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16" w:rsidRPr="00E36B16" w:rsidRDefault="00E36B16" w:rsidP="00E36B1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36B1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36B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36B16" w:rsidRPr="00E36B16" w:rsidRDefault="00E36B16" w:rsidP="00E36B1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36B16" w:rsidRPr="00E36B16" w:rsidRDefault="00E36B16" w:rsidP="00E36B1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6B16" w:rsidRPr="00E36B16" w:rsidRDefault="009015CD" w:rsidP="00E36B1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E36B16" w:rsidRPr="00E36B16" w:rsidRDefault="00E36B16" w:rsidP="00E36B1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6B16" w:rsidRPr="00E36B16" w:rsidRDefault="00B22F03" w:rsidP="00E36B1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2A05D2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 w:rsidR="00E36B16" w:rsidRPr="00E36B16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7</w:t>
      </w:r>
      <w:r w:rsidR="009015CD"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="00E36B16" w:rsidRPr="00E36B16">
        <w:rPr>
          <w:rFonts w:ascii="Times New Roman" w:eastAsia="Times New Roman" w:hAnsi="Times New Roman"/>
          <w:sz w:val="26"/>
          <w:szCs w:val="26"/>
          <w:lang w:eastAsia="ru-RU"/>
        </w:rPr>
        <w:t xml:space="preserve">а                                                                      </w:t>
      </w:r>
    </w:p>
    <w:p w:rsidR="00E36B16" w:rsidRPr="00E36B16" w:rsidRDefault="00E36B16" w:rsidP="00E36B1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6B16" w:rsidRPr="00E36B16" w:rsidRDefault="00E36B16" w:rsidP="00E36B1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B1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36B1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961FBE">
      <w:pPr>
        <w:jc w:val="both"/>
        <w:rPr>
          <w:sz w:val="26"/>
          <w:szCs w:val="26"/>
        </w:rPr>
      </w:pPr>
    </w:p>
    <w:p w:rsidR="00B22F03" w:rsidRDefault="00B22F03" w:rsidP="00961FBE">
      <w:pPr>
        <w:jc w:val="both"/>
        <w:rPr>
          <w:sz w:val="26"/>
          <w:szCs w:val="26"/>
        </w:rPr>
      </w:pPr>
    </w:p>
    <w:p w:rsidR="00B22F03" w:rsidRDefault="00B22F03" w:rsidP="00B22F0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порядке сообщения лицами, замещающими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о возникновении личной заинтерес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ванности при исполнении должностных обязанностей, которая приводит или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жет привести к конфликту интересов</w:t>
      </w: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дарственной службы, и иными лицами, о возникновении личной заинтересованн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при исполнении должностных обязанностей, которая приводит или может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вести к конфликту интересов»</w:t>
      </w:r>
      <w:proofErr w:type="gramEnd"/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прилагаемое Положение о порядке сообщения лицами,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щающими должности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о возникновении ли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ной заинтересованности при исполнении должностных обязанностей, которая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водит или может привести к конфликту интересов.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распоряжение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подписания.</w:t>
      </w: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  <w:bookmarkStart w:id="0" w:name="_GoBack"/>
      <w:bookmarkEnd w:id="0"/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22F03" w:rsidRDefault="00B22F03" w:rsidP="00B22F03">
      <w:pPr>
        <w:spacing w:line="240" w:lineRule="exact"/>
        <w:ind w:left="4820"/>
        <w:jc w:val="center"/>
        <w:rPr>
          <w:sz w:val="26"/>
          <w:szCs w:val="26"/>
        </w:rPr>
      </w:pPr>
    </w:p>
    <w:p w:rsidR="00B22F03" w:rsidRDefault="00B22F03" w:rsidP="00B22F0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22F03" w:rsidRDefault="00B22F03" w:rsidP="00B22F03">
      <w:pPr>
        <w:spacing w:line="240" w:lineRule="exact"/>
        <w:ind w:left="4820"/>
        <w:jc w:val="center"/>
        <w:rPr>
          <w:sz w:val="26"/>
          <w:szCs w:val="26"/>
        </w:rPr>
      </w:pPr>
    </w:p>
    <w:p w:rsidR="00B22F03" w:rsidRDefault="00B22F03" w:rsidP="00B22F0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28.03.2016   № 7-ра</w:t>
      </w:r>
    </w:p>
    <w:p w:rsidR="00B22F03" w:rsidRDefault="00B22F03" w:rsidP="00B22F03">
      <w:pPr>
        <w:ind w:left="4820"/>
        <w:jc w:val="both"/>
        <w:rPr>
          <w:sz w:val="26"/>
          <w:szCs w:val="26"/>
        </w:rPr>
      </w:pPr>
    </w:p>
    <w:p w:rsidR="00B22F03" w:rsidRDefault="00B22F03" w:rsidP="00B22F0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22F03" w:rsidRDefault="00B22F03" w:rsidP="00B22F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сообщения лицами, замещающими должности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Настоящим Положением определяется порядок сообщения лицами,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щающими должности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о возникновении ли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ной заинтересованности при исполнении должностных обязанностей, которая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водит или может привести к конфликту интересов.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Лица, замещающие должности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района, обязаны в соответствии с законодательством Российской Федерации о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ствии коррупции, сообщать о возникновении личной заинтересованности при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полнении должностных обязанностей, которая приводит или может привести к конфликту интересов, а также принимать меры по предотвращению или урегул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рованию конфликта интересов. Сообщение оформляется в письменной форме в 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составленного по форме согласно приложению к настоящему Положению.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Лица, замещающие должности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района, направляют уведомления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Уведомление направляется главой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специалисту 1 категории для предв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рительного рассмотрения уведомления.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ходе предварительного рассмотрения уведомлений специалист 1 катег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имеет право получать в установленном порядке от лиц, направивших уведо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ления, пояснения по изложенным в них обстоятельствам и направлять в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порядке запросы в федеральные органы государственной власти, органы государственной власти Хабаровского края, иные государственные органы, органы местного самоуправления и заинтересованные организации.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 результатам предварительного рассмотрения уведомлений специал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стом 1 категории подготавливается мотивированное заключение на каждое из них. Уведомления, заключения и другие материалы, полученные в ходе предварител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рассмотрения уведомлений, представляются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proofErr w:type="gramStart"/>
      <w:r>
        <w:rPr>
          <w:sz w:val="26"/>
          <w:szCs w:val="26"/>
        </w:rPr>
        <w:t xml:space="preserve">Главой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материалы, указанные в пункте 6 настоящего Положения напра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ляются в комиссию по соблюдению требований к служебному поведению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пальных служащих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и урегулированию конфликта интересов в 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чение 45 дней со дня поступления уведомления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Николаевского муниципального района.</w:t>
      </w:r>
      <w:proofErr w:type="gramEnd"/>
      <w:r>
        <w:rPr>
          <w:sz w:val="26"/>
          <w:szCs w:val="26"/>
        </w:rPr>
        <w:t xml:space="preserve"> Указанный срок может быть продлен, но не более чем на 30 дней.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Комиссия по соблюдению требований к служебному поведению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пальных служащих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и урегулированию конфликта интересов по результатам рассмотрения уведомлений принимает одно из следующих решений: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при исполнении должностных обязанностей лицом, напр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вившим уведомление, конфликт интересов отсутствует;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признать, что при исполнении должностных обязанностей лицом, напр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вившим уведомление, личная заинтересованность приводит или может привести к конфликту интересов;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признать, что лицом, направившим уведомление, не соблюдались треб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об урегулировании конфликта интересов.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 случае принятия решения, предусмотренного подпунктом «б» пункта 8 настоящего Положения,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глава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Комиссия рассматривает уведомления и принимает по ним решения в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рядке, установленном Положением о комиссии по соблюдению требований к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жебному поведению муниципальных служащих администрации </w:t>
      </w:r>
      <w:proofErr w:type="spellStart"/>
      <w:r>
        <w:rPr>
          <w:sz w:val="26"/>
          <w:szCs w:val="26"/>
        </w:rPr>
        <w:t>Нижнепронгенск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и урегулированию конфликта интересов, утвержденным решением Совета депутатов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от 29.10.2010 г. № 20-54.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</w:p>
    <w:p w:rsidR="00B22F03" w:rsidRDefault="00B22F03" w:rsidP="00B22F0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22F03" w:rsidRDefault="00B22F03" w:rsidP="00B22F03">
      <w:pPr>
        <w:spacing w:line="240" w:lineRule="exact"/>
        <w:ind w:left="4820"/>
        <w:jc w:val="center"/>
        <w:rPr>
          <w:sz w:val="26"/>
          <w:szCs w:val="26"/>
        </w:rPr>
      </w:pPr>
    </w:p>
    <w:p w:rsidR="00B22F03" w:rsidRDefault="00B22F03" w:rsidP="00B22F0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порядке сообщения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цами, замещающими должности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о возникновении личной заинт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ресованности при исполнении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ностных обязанностей, которая прив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 или может привести к конфликту интересов</w:t>
      </w:r>
    </w:p>
    <w:p w:rsidR="00B22F03" w:rsidRDefault="00B22F03" w:rsidP="00B22F03">
      <w:pPr>
        <w:ind w:left="4820"/>
        <w:jc w:val="both"/>
        <w:rPr>
          <w:sz w:val="26"/>
          <w:szCs w:val="26"/>
        </w:rPr>
      </w:pPr>
    </w:p>
    <w:p w:rsidR="00B22F03" w:rsidRDefault="00B22F03" w:rsidP="00B22F03">
      <w:pPr>
        <w:ind w:left="4820"/>
        <w:jc w:val="both"/>
        <w:rPr>
          <w:sz w:val="26"/>
          <w:szCs w:val="26"/>
        </w:rPr>
      </w:pPr>
    </w:p>
    <w:p w:rsidR="00B22F03" w:rsidRDefault="00B22F03" w:rsidP="00B22F03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</w:t>
      </w:r>
    </w:p>
    <w:p w:rsidR="00B22F03" w:rsidRDefault="00B22F03" w:rsidP="00B22F03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B22F03" w:rsidRDefault="00B22F03" w:rsidP="00B22F03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B22F03" w:rsidRDefault="00B22F03" w:rsidP="00B22F03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(Ф.И.О., замещаемая должность)</w:t>
      </w:r>
    </w:p>
    <w:p w:rsidR="00B22F03" w:rsidRDefault="00B22F03" w:rsidP="00B22F03">
      <w:pPr>
        <w:ind w:left="4820"/>
        <w:jc w:val="both"/>
        <w:rPr>
          <w:sz w:val="26"/>
          <w:szCs w:val="26"/>
        </w:rPr>
      </w:pPr>
    </w:p>
    <w:p w:rsidR="00B22F03" w:rsidRDefault="00B22F03" w:rsidP="00B22F03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B22F03" w:rsidRDefault="00B22F03" w:rsidP="00B22F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>
        <w:rPr>
          <w:sz w:val="26"/>
          <w:szCs w:val="26"/>
        </w:rPr>
        <w:t>должностных</w:t>
      </w:r>
      <w:proofErr w:type="gramEnd"/>
      <w:r>
        <w:rPr>
          <w:sz w:val="26"/>
          <w:szCs w:val="26"/>
        </w:rPr>
        <w:t xml:space="preserve"> </w:t>
      </w:r>
    </w:p>
    <w:p w:rsidR="00B22F03" w:rsidRDefault="00B22F03" w:rsidP="00B22F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обязанностей,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приводит или может привести к конфликту интересов</w:t>
      </w:r>
    </w:p>
    <w:p w:rsidR="00B22F03" w:rsidRDefault="00B22F03" w:rsidP="00B22F03">
      <w:pPr>
        <w:jc w:val="center"/>
        <w:rPr>
          <w:sz w:val="26"/>
          <w:szCs w:val="26"/>
        </w:rPr>
      </w:pP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у меня личной заинтересованности при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должностных обязанностей, которая приводит или может привести к конфли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ту интересов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подчеркнуть).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Обстоятельства, являющиеся основанием возникновения личной заинтерес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ванности:</w:t>
      </w:r>
    </w:p>
    <w:p w:rsidR="00B22F03" w:rsidRDefault="00B22F03" w:rsidP="00B22F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обязанности, на исполнение которых влияет или может повл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ять личная заинтересованность: ____________________________________________</w:t>
      </w:r>
    </w:p>
    <w:p w:rsidR="00B22F03" w:rsidRDefault="00B22F03" w:rsidP="00B22F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B22F03" w:rsidRDefault="00B22F03" w:rsidP="00B22F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B22F03" w:rsidRDefault="00B22F03" w:rsidP="00B22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Намереваюсь (не намереваюсь) лично присутствовать на заседании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 по соблюдению требований к служебному поведению муниципальных служ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щих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и урегулированию  конфликта интересов при рассмотрении настоящего уведомления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подчеркнуть).</w:t>
      </w: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</w:p>
    <w:p w:rsidR="00B22F03" w:rsidRDefault="00B22F03" w:rsidP="00B22F03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«___»___________ 20__ г.  _____________________         ____________________</w:t>
      </w:r>
    </w:p>
    <w:p w:rsidR="00B22F03" w:rsidRPr="004C3C16" w:rsidRDefault="00B22F03" w:rsidP="00B22F03">
      <w:pPr>
        <w:jc w:val="both"/>
        <w:rPr>
          <w:sz w:val="26"/>
          <w:szCs w:val="26"/>
        </w:rPr>
      </w:pPr>
      <w:r w:rsidRPr="00530E1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</w:t>
      </w:r>
      <w:r w:rsidRPr="00530E1E">
        <w:rPr>
          <w:sz w:val="20"/>
          <w:szCs w:val="20"/>
        </w:rPr>
        <w:t xml:space="preserve">               (подпись)                                  </w:t>
      </w:r>
      <w:r>
        <w:rPr>
          <w:sz w:val="20"/>
          <w:szCs w:val="20"/>
        </w:rPr>
        <w:t xml:space="preserve">   </w:t>
      </w:r>
      <w:r w:rsidRPr="00530E1E">
        <w:rPr>
          <w:sz w:val="20"/>
          <w:szCs w:val="20"/>
        </w:rPr>
        <w:t xml:space="preserve">  (расшифровка подписи)</w:t>
      </w:r>
    </w:p>
    <w:p w:rsidR="002A05D2" w:rsidRDefault="002A05D2" w:rsidP="002A05D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A05D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F5"/>
    <w:rsid w:val="000F7035"/>
    <w:rsid w:val="002A05D2"/>
    <w:rsid w:val="002D34C3"/>
    <w:rsid w:val="00386BE7"/>
    <w:rsid w:val="00465708"/>
    <w:rsid w:val="005038E2"/>
    <w:rsid w:val="00555689"/>
    <w:rsid w:val="0059018A"/>
    <w:rsid w:val="00653CF5"/>
    <w:rsid w:val="009015CD"/>
    <w:rsid w:val="00946767"/>
    <w:rsid w:val="00961FBE"/>
    <w:rsid w:val="00A029C4"/>
    <w:rsid w:val="00B100B8"/>
    <w:rsid w:val="00B22F03"/>
    <w:rsid w:val="00CB00A9"/>
    <w:rsid w:val="00D053A3"/>
    <w:rsid w:val="00E36B16"/>
    <w:rsid w:val="00EA0EDC"/>
    <w:rsid w:val="00EF0E25"/>
    <w:rsid w:val="00F4297A"/>
    <w:rsid w:val="00F74ABA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2D34C3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74A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2D34C3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74A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cp:lastPrinted>2016-01-31T23:10:00Z</cp:lastPrinted>
  <dcterms:created xsi:type="dcterms:W3CDTF">2016-01-28T06:44:00Z</dcterms:created>
  <dcterms:modified xsi:type="dcterms:W3CDTF">2016-03-29T04:36:00Z</dcterms:modified>
</cp:coreProperties>
</file>